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CC1" w:rsidRDefault="00896011" w:rsidP="006975C2">
      <w:pPr>
        <w:jc w:val="center"/>
      </w:pPr>
      <w:r>
        <w:t>Форма</w:t>
      </w:r>
    </w:p>
    <w:p w:rsidR="00896011" w:rsidRDefault="00896011" w:rsidP="006975C2">
      <w:pPr>
        <w:jc w:val="center"/>
      </w:pPr>
      <w:r>
        <w:t>Опубликования сведений о доходах,</w:t>
      </w:r>
      <w:r w:rsidR="006975C2">
        <w:t xml:space="preserve"> </w:t>
      </w:r>
      <w:r>
        <w:t>расходах, об имуществе и обязательствах имущественного характера государственных</w:t>
      </w:r>
      <w:r w:rsidR="006975C2">
        <w:t xml:space="preserve">                                         </w:t>
      </w:r>
      <w:r>
        <w:t xml:space="preserve"> гражданских </w:t>
      </w:r>
      <w:proofErr w:type="gramStart"/>
      <w:r>
        <w:t xml:space="preserve">( </w:t>
      </w:r>
      <w:proofErr w:type="gramEnd"/>
      <w:r>
        <w:t xml:space="preserve">муниципальных) служащих Челябинской области, лиц, замещающих государственные должности </w:t>
      </w:r>
      <w:r w:rsidR="006975C2">
        <w:t xml:space="preserve">                                                                 </w:t>
      </w:r>
      <w:r>
        <w:t>Челябинской области ( муниципальные должности в органах местного самоуправления), и членов  их семей</w:t>
      </w:r>
      <w:r w:rsidR="006975C2">
        <w:t xml:space="preserve">                                                                                              </w:t>
      </w:r>
      <w:r>
        <w:t>на официальных сайтах органов  государственных власти ( местного самоуправления)</w:t>
      </w:r>
      <w:r w:rsidR="006975C2">
        <w:t xml:space="preserve"> Челябинской области                                                                                               и в официальных средствах массовой информации Челябинской области</w:t>
      </w:r>
    </w:p>
    <w:p w:rsidR="00F62D7E" w:rsidRPr="000221EC" w:rsidRDefault="006975C2" w:rsidP="00F62D7E">
      <w:pPr>
        <w:spacing w:after="0"/>
        <w:jc w:val="center"/>
      </w:pPr>
      <w:r w:rsidRPr="000221EC">
        <w:t>СВЕДЕНИЯ</w:t>
      </w:r>
    </w:p>
    <w:p w:rsidR="00F62D7E" w:rsidRPr="000221EC" w:rsidRDefault="006975C2" w:rsidP="00F62D7E">
      <w:pPr>
        <w:spacing w:after="0"/>
        <w:jc w:val="center"/>
      </w:pPr>
      <w:r w:rsidRPr="000221EC">
        <w:t>О доходах, расходах, об имуществе и обязательствах</w:t>
      </w:r>
    </w:p>
    <w:p w:rsidR="006975C2" w:rsidRPr="000221EC" w:rsidRDefault="006975C2" w:rsidP="00F62D7E">
      <w:pPr>
        <w:spacing w:after="0"/>
        <w:jc w:val="center"/>
      </w:pPr>
      <w:r w:rsidRPr="000221EC">
        <w:t xml:space="preserve">имущественного характера за отчетный период </w:t>
      </w:r>
    </w:p>
    <w:p w:rsidR="006975C2" w:rsidRPr="000221EC" w:rsidRDefault="006975C2" w:rsidP="00F62D7E">
      <w:pPr>
        <w:spacing w:after="0"/>
        <w:jc w:val="center"/>
      </w:pPr>
      <w:r w:rsidRPr="000221EC">
        <w:t>С 1 января</w:t>
      </w:r>
      <w:r w:rsidR="00E523C8" w:rsidRPr="000221EC">
        <w:t xml:space="preserve"> 2013 г. по 31 декабря 2013года</w:t>
      </w:r>
    </w:p>
    <w:p w:rsidR="00E523C8" w:rsidRPr="000221EC" w:rsidRDefault="00E523C8" w:rsidP="00F62D7E">
      <w:pPr>
        <w:spacing w:after="0"/>
        <w:jc w:val="center"/>
      </w:pPr>
      <w:r w:rsidRPr="000221EC">
        <w:t xml:space="preserve">руководителя </w:t>
      </w:r>
      <w:proofErr w:type="spellStart"/>
      <w:r w:rsidR="00F62D7E" w:rsidRPr="000221EC">
        <w:rPr>
          <w:u w:val="single"/>
        </w:rPr>
        <w:t>Наследницкого</w:t>
      </w:r>
      <w:proofErr w:type="spellEnd"/>
      <w:r w:rsidR="00F62D7E" w:rsidRPr="000221EC">
        <w:rPr>
          <w:u w:val="single"/>
        </w:rPr>
        <w:t xml:space="preserve"> </w:t>
      </w:r>
      <w:r w:rsidRPr="000221EC">
        <w:rPr>
          <w:u w:val="single"/>
        </w:rPr>
        <w:t>сельского поселения.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01"/>
        <w:gridCol w:w="1234"/>
        <w:gridCol w:w="1201"/>
        <w:gridCol w:w="992"/>
        <w:gridCol w:w="1134"/>
        <w:gridCol w:w="992"/>
        <w:gridCol w:w="992"/>
        <w:gridCol w:w="993"/>
        <w:gridCol w:w="1134"/>
        <w:gridCol w:w="1701"/>
        <w:gridCol w:w="1274"/>
        <w:gridCol w:w="1638"/>
      </w:tblGrid>
      <w:tr w:rsidR="00DF74F0" w:rsidRPr="006975C2" w:rsidTr="00DF74F0">
        <w:tc>
          <w:tcPr>
            <w:tcW w:w="1501" w:type="dxa"/>
            <w:vMerge w:val="restart"/>
          </w:tcPr>
          <w:p w:rsidR="006975C2" w:rsidRPr="006975C2" w:rsidRDefault="006975C2" w:rsidP="006975C2">
            <w:pPr>
              <w:jc w:val="center"/>
            </w:pPr>
            <w:r>
              <w:t>Фамилия и инициалы лица, чьи сведения размещаются</w:t>
            </w:r>
          </w:p>
        </w:tc>
        <w:tc>
          <w:tcPr>
            <w:tcW w:w="1234" w:type="dxa"/>
            <w:vMerge w:val="restart"/>
          </w:tcPr>
          <w:p w:rsidR="006975C2" w:rsidRPr="006975C2" w:rsidRDefault="006975C2" w:rsidP="006975C2">
            <w:pPr>
              <w:jc w:val="center"/>
            </w:pPr>
            <w:r>
              <w:t>должность</w:t>
            </w:r>
          </w:p>
        </w:tc>
        <w:tc>
          <w:tcPr>
            <w:tcW w:w="4319" w:type="dxa"/>
            <w:gridSpan w:val="4"/>
          </w:tcPr>
          <w:p w:rsidR="006975C2" w:rsidRPr="006975C2" w:rsidRDefault="00DF74F0" w:rsidP="006975C2">
            <w:pPr>
              <w:jc w:val="center"/>
            </w:pPr>
            <w: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</w:tcPr>
          <w:p w:rsidR="006975C2" w:rsidRPr="006975C2" w:rsidRDefault="00DF74F0" w:rsidP="006975C2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</w:tcPr>
          <w:p w:rsidR="006975C2" w:rsidRDefault="00DF74F0" w:rsidP="006975C2">
            <w:pPr>
              <w:jc w:val="center"/>
            </w:pPr>
            <w:r>
              <w:t>Транспортные средства</w:t>
            </w:r>
          </w:p>
          <w:p w:rsidR="00DF74F0" w:rsidRPr="006975C2" w:rsidRDefault="00DF74F0" w:rsidP="006975C2">
            <w:pPr>
              <w:jc w:val="center"/>
            </w:pPr>
            <w:r>
              <w:t>( вид, марка)</w:t>
            </w:r>
          </w:p>
        </w:tc>
        <w:tc>
          <w:tcPr>
            <w:tcW w:w="1274" w:type="dxa"/>
            <w:vMerge w:val="restart"/>
          </w:tcPr>
          <w:p w:rsidR="006975C2" w:rsidRPr="00DF74F0" w:rsidRDefault="00DF74F0" w:rsidP="006975C2">
            <w:pPr>
              <w:jc w:val="center"/>
              <w:rPr>
                <w:sz w:val="20"/>
                <w:szCs w:val="20"/>
              </w:rPr>
            </w:pPr>
            <w:r w:rsidRPr="00DF74F0">
              <w:rPr>
                <w:sz w:val="20"/>
                <w:szCs w:val="20"/>
              </w:rPr>
              <w:t>Декларированный головой доход за отчетный период</w:t>
            </w:r>
          </w:p>
          <w:p w:rsidR="00DF74F0" w:rsidRPr="00DF74F0" w:rsidRDefault="00DF74F0" w:rsidP="006975C2">
            <w:pPr>
              <w:jc w:val="center"/>
              <w:rPr>
                <w:sz w:val="20"/>
                <w:szCs w:val="20"/>
              </w:rPr>
            </w:pPr>
            <w:r w:rsidRPr="00DF74F0">
              <w:rPr>
                <w:sz w:val="20"/>
                <w:szCs w:val="20"/>
              </w:rPr>
              <w:t>( руб.)</w:t>
            </w:r>
          </w:p>
        </w:tc>
        <w:tc>
          <w:tcPr>
            <w:tcW w:w="1638" w:type="dxa"/>
            <w:vMerge w:val="restart"/>
          </w:tcPr>
          <w:p w:rsidR="006975C2" w:rsidRPr="00DF74F0" w:rsidRDefault="00DF74F0" w:rsidP="006975C2">
            <w:pPr>
              <w:jc w:val="center"/>
              <w:rPr>
                <w:sz w:val="20"/>
                <w:szCs w:val="20"/>
              </w:rPr>
            </w:pPr>
            <w:r w:rsidRPr="00DF74F0"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совершена сделка </w:t>
            </w:r>
            <w:proofErr w:type="gramStart"/>
            <w:r w:rsidRPr="00DF74F0">
              <w:rPr>
                <w:sz w:val="20"/>
                <w:szCs w:val="20"/>
              </w:rPr>
              <w:t xml:space="preserve">( </w:t>
            </w:r>
            <w:proofErr w:type="gramEnd"/>
            <w:r w:rsidRPr="00DF74F0">
              <w:rPr>
                <w:sz w:val="20"/>
                <w:szCs w:val="20"/>
              </w:rPr>
              <w:t>вид приобретаемого имущества,</w:t>
            </w:r>
            <w:r>
              <w:rPr>
                <w:sz w:val="20"/>
                <w:szCs w:val="20"/>
              </w:rPr>
              <w:t xml:space="preserve"> </w:t>
            </w:r>
            <w:r w:rsidRPr="00DF74F0">
              <w:rPr>
                <w:sz w:val="20"/>
                <w:szCs w:val="20"/>
              </w:rPr>
              <w:t>источники)</w:t>
            </w:r>
          </w:p>
        </w:tc>
      </w:tr>
      <w:tr w:rsidR="00DF74F0" w:rsidRPr="006975C2" w:rsidTr="00B44C04">
        <w:tc>
          <w:tcPr>
            <w:tcW w:w="1501" w:type="dxa"/>
            <w:vMerge/>
          </w:tcPr>
          <w:p w:rsidR="006975C2" w:rsidRPr="006975C2" w:rsidRDefault="006975C2" w:rsidP="006975C2">
            <w:pPr>
              <w:jc w:val="center"/>
            </w:pPr>
          </w:p>
        </w:tc>
        <w:tc>
          <w:tcPr>
            <w:tcW w:w="1234" w:type="dxa"/>
            <w:vMerge/>
          </w:tcPr>
          <w:p w:rsidR="006975C2" w:rsidRPr="006975C2" w:rsidRDefault="006975C2" w:rsidP="006975C2">
            <w:pPr>
              <w:jc w:val="center"/>
            </w:pPr>
          </w:p>
        </w:tc>
        <w:tc>
          <w:tcPr>
            <w:tcW w:w="1201" w:type="dxa"/>
          </w:tcPr>
          <w:p w:rsidR="006975C2" w:rsidRPr="00DF74F0" w:rsidRDefault="00DF74F0" w:rsidP="006975C2">
            <w:pPr>
              <w:jc w:val="center"/>
              <w:rPr>
                <w:sz w:val="18"/>
                <w:szCs w:val="18"/>
              </w:rPr>
            </w:pPr>
            <w:r w:rsidRPr="00DF74F0">
              <w:rPr>
                <w:sz w:val="18"/>
                <w:szCs w:val="18"/>
              </w:rPr>
              <w:t xml:space="preserve">Вид </w:t>
            </w:r>
          </w:p>
          <w:p w:rsidR="00DF74F0" w:rsidRPr="00DF74F0" w:rsidRDefault="00DF74F0" w:rsidP="006975C2">
            <w:pPr>
              <w:jc w:val="center"/>
              <w:rPr>
                <w:sz w:val="18"/>
                <w:szCs w:val="18"/>
              </w:rPr>
            </w:pPr>
            <w:r w:rsidRPr="00DF74F0">
              <w:rPr>
                <w:sz w:val="18"/>
                <w:szCs w:val="18"/>
              </w:rPr>
              <w:t>объекта</w:t>
            </w:r>
          </w:p>
        </w:tc>
        <w:tc>
          <w:tcPr>
            <w:tcW w:w="992" w:type="dxa"/>
          </w:tcPr>
          <w:p w:rsidR="006975C2" w:rsidRPr="00DF74F0" w:rsidRDefault="00DF74F0" w:rsidP="006975C2">
            <w:pPr>
              <w:jc w:val="center"/>
              <w:rPr>
                <w:sz w:val="18"/>
                <w:szCs w:val="18"/>
              </w:rPr>
            </w:pPr>
            <w:r w:rsidRPr="00DF74F0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1134" w:type="dxa"/>
          </w:tcPr>
          <w:p w:rsidR="006975C2" w:rsidRPr="00DF74F0" w:rsidRDefault="00DF74F0" w:rsidP="006975C2">
            <w:pPr>
              <w:jc w:val="center"/>
              <w:rPr>
                <w:sz w:val="18"/>
                <w:szCs w:val="18"/>
              </w:rPr>
            </w:pPr>
            <w:r w:rsidRPr="00DF74F0">
              <w:rPr>
                <w:sz w:val="18"/>
                <w:szCs w:val="18"/>
              </w:rPr>
              <w:t>Площадь</w:t>
            </w:r>
          </w:p>
          <w:p w:rsidR="00DF74F0" w:rsidRPr="00DF74F0" w:rsidRDefault="00DF74F0" w:rsidP="006975C2">
            <w:pPr>
              <w:jc w:val="center"/>
              <w:rPr>
                <w:sz w:val="18"/>
                <w:szCs w:val="18"/>
              </w:rPr>
            </w:pPr>
            <w:r w:rsidRPr="00DF74F0">
              <w:rPr>
                <w:sz w:val="18"/>
                <w:szCs w:val="18"/>
              </w:rPr>
              <w:t>( кв.м.)</w:t>
            </w:r>
          </w:p>
        </w:tc>
        <w:tc>
          <w:tcPr>
            <w:tcW w:w="992" w:type="dxa"/>
          </w:tcPr>
          <w:p w:rsidR="006975C2" w:rsidRPr="00DF74F0" w:rsidRDefault="00DF74F0" w:rsidP="006975C2">
            <w:pPr>
              <w:jc w:val="center"/>
              <w:rPr>
                <w:sz w:val="18"/>
                <w:szCs w:val="18"/>
              </w:rPr>
            </w:pPr>
            <w:r w:rsidRPr="00DF74F0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992" w:type="dxa"/>
          </w:tcPr>
          <w:p w:rsidR="006975C2" w:rsidRPr="00DF74F0" w:rsidRDefault="00DF74F0" w:rsidP="006975C2">
            <w:pPr>
              <w:jc w:val="center"/>
              <w:rPr>
                <w:sz w:val="18"/>
                <w:szCs w:val="18"/>
              </w:rPr>
            </w:pPr>
            <w:r w:rsidRPr="00DF74F0">
              <w:rPr>
                <w:sz w:val="18"/>
                <w:szCs w:val="18"/>
              </w:rPr>
              <w:t>Вид объекта</w:t>
            </w:r>
          </w:p>
        </w:tc>
        <w:tc>
          <w:tcPr>
            <w:tcW w:w="993" w:type="dxa"/>
          </w:tcPr>
          <w:p w:rsidR="00DF74F0" w:rsidRPr="00DF74F0" w:rsidRDefault="00DF74F0" w:rsidP="006975C2">
            <w:pPr>
              <w:jc w:val="center"/>
              <w:rPr>
                <w:sz w:val="18"/>
                <w:szCs w:val="18"/>
              </w:rPr>
            </w:pPr>
            <w:proofErr w:type="spellStart"/>
            <w:r w:rsidRPr="00DF74F0">
              <w:rPr>
                <w:sz w:val="18"/>
                <w:szCs w:val="18"/>
              </w:rPr>
              <w:t>Пло</w:t>
            </w:r>
            <w:proofErr w:type="spellEnd"/>
            <w:r w:rsidRPr="00DF74F0">
              <w:rPr>
                <w:sz w:val="18"/>
                <w:szCs w:val="18"/>
              </w:rPr>
              <w:t>-</w:t>
            </w:r>
          </w:p>
          <w:p w:rsidR="00DF74F0" w:rsidRPr="00DF74F0" w:rsidRDefault="00DF74F0" w:rsidP="006975C2">
            <w:pPr>
              <w:jc w:val="center"/>
              <w:rPr>
                <w:sz w:val="18"/>
                <w:szCs w:val="18"/>
              </w:rPr>
            </w:pPr>
            <w:proofErr w:type="spellStart"/>
            <w:r w:rsidRPr="00DF74F0">
              <w:rPr>
                <w:sz w:val="18"/>
                <w:szCs w:val="18"/>
              </w:rPr>
              <w:t>щадь</w:t>
            </w:r>
            <w:proofErr w:type="spellEnd"/>
            <w:r w:rsidRPr="00DF74F0">
              <w:rPr>
                <w:sz w:val="18"/>
                <w:szCs w:val="18"/>
              </w:rPr>
              <w:t xml:space="preserve"> </w:t>
            </w:r>
          </w:p>
          <w:p w:rsidR="006975C2" w:rsidRPr="00DF74F0" w:rsidRDefault="00DF74F0" w:rsidP="006975C2">
            <w:pPr>
              <w:jc w:val="center"/>
              <w:rPr>
                <w:sz w:val="18"/>
                <w:szCs w:val="18"/>
              </w:rPr>
            </w:pPr>
            <w:r w:rsidRPr="00DF74F0">
              <w:rPr>
                <w:sz w:val="18"/>
                <w:szCs w:val="18"/>
              </w:rPr>
              <w:t>( кв.м.)</w:t>
            </w:r>
          </w:p>
        </w:tc>
        <w:tc>
          <w:tcPr>
            <w:tcW w:w="1134" w:type="dxa"/>
          </w:tcPr>
          <w:p w:rsidR="006975C2" w:rsidRPr="00DF74F0" w:rsidRDefault="00DF74F0" w:rsidP="006975C2">
            <w:pPr>
              <w:jc w:val="center"/>
              <w:rPr>
                <w:sz w:val="18"/>
                <w:szCs w:val="18"/>
              </w:rPr>
            </w:pPr>
            <w:r w:rsidRPr="00DF74F0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701" w:type="dxa"/>
            <w:vMerge/>
          </w:tcPr>
          <w:p w:rsidR="006975C2" w:rsidRPr="006975C2" w:rsidRDefault="006975C2" w:rsidP="006975C2">
            <w:pPr>
              <w:jc w:val="center"/>
            </w:pPr>
          </w:p>
        </w:tc>
        <w:tc>
          <w:tcPr>
            <w:tcW w:w="1274" w:type="dxa"/>
            <w:vMerge/>
          </w:tcPr>
          <w:p w:rsidR="006975C2" w:rsidRPr="006975C2" w:rsidRDefault="006975C2" w:rsidP="006975C2">
            <w:pPr>
              <w:jc w:val="center"/>
            </w:pPr>
          </w:p>
        </w:tc>
        <w:tc>
          <w:tcPr>
            <w:tcW w:w="1638" w:type="dxa"/>
            <w:vMerge/>
          </w:tcPr>
          <w:p w:rsidR="006975C2" w:rsidRPr="006975C2" w:rsidRDefault="006975C2" w:rsidP="006975C2">
            <w:pPr>
              <w:jc w:val="center"/>
            </w:pPr>
          </w:p>
        </w:tc>
      </w:tr>
      <w:tr w:rsidR="00FD1E1D" w:rsidRPr="006975C2" w:rsidTr="00286CFC">
        <w:trPr>
          <w:trHeight w:val="900"/>
        </w:trPr>
        <w:tc>
          <w:tcPr>
            <w:tcW w:w="1501" w:type="dxa"/>
            <w:vMerge w:val="restart"/>
          </w:tcPr>
          <w:p w:rsidR="00FD1E1D" w:rsidRPr="006975C2" w:rsidRDefault="00333B3E" w:rsidP="006975C2">
            <w:pPr>
              <w:jc w:val="center"/>
            </w:pPr>
            <w:r>
              <w:t>Обернихин А.Н.</w:t>
            </w:r>
          </w:p>
        </w:tc>
        <w:tc>
          <w:tcPr>
            <w:tcW w:w="1234" w:type="dxa"/>
            <w:vMerge w:val="restart"/>
          </w:tcPr>
          <w:p w:rsidR="00FD1E1D" w:rsidRPr="006975C2" w:rsidRDefault="00FD1E1D" w:rsidP="006975C2">
            <w:pPr>
              <w:jc w:val="center"/>
            </w:pPr>
            <w:r>
              <w:t>Глава поселения</w:t>
            </w: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:rsidR="00FD1E1D" w:rsidRPr="006975C2" w:rsidRDefault="00FD1E1D" w:rsidP="006975C2">
            <w:pPr>
              <w:jc w:val="center"/>
            </w:pPr>
            <w:r>
              <w:t>Жилой дом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221EC" w:rsidRDefault="000221EC" w:rsidP="006975C2">
            <w:pPr>
              <w:jc w:val="center"/>
            </w:pPr>
            <w:r>
              <w:t>общая</w:t>
            </w:r>
          </w:p>
          <w:p w:rsidR="00FD1E1D" w:rsidRPr="006975C2" w:rsidRDefault="00FD1E1D" w:rsidP="006975C2">
            <w:pPr>
              <w:jc w:val="center"/>
            </w:pPr>
            <w:r>
              <w:t>долевая (1/2)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D1E1D" w:rsidRPr="006975C2" w:rsidRDefault="00333B3E" w:rsidP="006975C2">
            <w:pPr>
              <w:jc w:val="center"/>
            </w:pPr>
            <w:r>
              <w:t>44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D1E1D" w:rsidRPr="006975C2" w:rsidRDefault="00FD1E1D" w:rsidP="006975C2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D1E1D" w:rsidRPr="006975C2" w:rsidRDefault="00FD1E1D" w:rsidP="006975C2">
            <w:pPr>
              <w:jc w:val="center"/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D1E1D" w:rsidRPr="006975C2" w:rsidRDefault="00FD1E1D" w:rsidP="006975C2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D1E1D" w:rsidRPr="006975C2" w:rsidRDefault="00FD1E1D" w:rsidP="006975C2">
            <w:pPr>
              <w:jc w:val="center"/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D1E1D" w:rsidRDefault="00FD1E1D" w:rsidP="006975C2">
            <w:pPr>
              <w:jc w:val="center"/>
            </w:pPr>
            <w:r>
              <w:t xml:space="preserve">Легковой автомобиль </w:t>
            </w:r>
          </w:p>
          <w:p w:rsidR="00F62D7E" w:rsidRDefault="00F62D7E" w:rsidP="006975C2">
            <w:pPr>
              <w:jc w:val="center"/>
            </w:pPr>
            <w:r>
              <w:t>1)Рено-</w:t>
            </w:r>
            <w:proofErr w:type="spellStart"/>
            <w:r>
              <w:t>Дастер</w:t>
            </w:r>
            <w:proofErr w:type="spellEnd"/>
          </w:p>
          <w:p w:rsidR="00F62D7E" w:rsidRDefault="00F62D7E" w:rsidP="00F62D7E">
            <w:r>
              <w:t xml:space="preserve">2)ВАЗ 21213  </w:t>
            </w:r>
          </w:p>
          <w:p w:rsidR="00F62D7E" w:rsidRDefault="00F62D7E" w:rsidP="006975C2">
            <w:pPr>
              <w:jc w:val="center"/>
            </w:pPr>
          </w:p>
          <w:p w:rsidR="00FD1E1D" w:rsidRPr="006975C2" w:rsidRDefault="00FD1E1D" w:rsidP="006975C2">
            <w:pPr>
              <w:jc w:val="center"/>
            </w:pPr>
          </w:p>
        </w:tc>
        <w:tc>
          <w:tcPr>
            <w:tcW w:w="1274" w:type="dxa"/>
            <w:tcBorders>
              <w:bottom w:val="single" w:sz="4" w:space="0" w:color="auto"/>
            </w:tcBorders>
          </w:tcPr>
          <w:p w:rsidR="00FD1E1D" w:rsidRPr="006975C2" w:rsidRDefault="00F62D7E" w:rsidP="006975C2">
            <w:pPr>
              <w:jc w:val="center"/>
            </w:pPr>
            <w:r>
              <w:t>320 576,66</w:t>
            </w:r>
          </w:p>
        </w:tc>
        <w:tc>
          <w:tcPr>
            <w:tcW w:w="1638" w:type="dxa"/>
            <w:tcBorders>
              <w:bottom w:val="single" w:sz="4" w:space="0" w:color="auto"/>
            </w:tcBorders>
          </w:tcPr>
          <w:p w:rsidR="00FD1E1D" w:rsidRPr="006975C2" w:rsidRDefault="00FD1E1D" w:rsidP="006975C2">
            <w:pPr>
              <w:jc w:val="center"/>
            </w:pPr>
          </w:p>
        </w:tc>
      </w:tr>
      <w:tr w:rsidR="00FD1E1D" w:rsidRPr="006975C2" w:rsidTr="00286CFC">
        <w:trPr>
          <w:trHeight w:val="168"/>
        </w:trPr>
        <w:tc>
          <w:tcPr>
            <w:tcW w:w="1501" w:type="dxa"/>
            <w:vMerge/>
          </w:tcPr>
          <w:p w:rsidR="00FD1E1D" w:rsidRDefault="00FD1E1D" w:rsidP="006975C2">
            <w:pPr>
              <w:jc w:val="center"/>
            </w:pPr>
          </w:p>
        </w:tc>
        <w:tc>
          <w:tcPr>
            <w:tcW w:w="1234" w:type="dxa"/>
            <w:vMerge/>
          </w:tcPr>
          <w:p w:rsidR="00FD1E1D" w:rsidRDefault="00FD1E1D" w:rsidP="006975C2">
            <w:pPr>
              <w:jc w:val="center"/>
            </w:pPr>
          </w:p>
        </w:tc>
        <w:tc>
          <w:tcPr>
            <w:tcW w:w="1201" w:type="dxa"/>
            <w:tcBorders>
              <w:top w:val="single" w:sz="4" w:space="0" w:color="auto"/>
            </w:tcBorders>
          </w:tcPr>
          <w:p w:rsidR="00FD1E1D" w:rsidRDefault="00F62D7E" w:rsidP="006975C2">
            <w:pPr>
              <w:jc w:val="center"/>
            </w:pPr>
            <w: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D1E1D" w:rsidRDefault="000221EC" w:rsidP="006975C2">
            <w:pPr>
              <w:jc w:val="center"/>
            </w:pPr>
            <w:r>
              <w:t>индивид.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D1E1D" w:rsidRDefault="00F62D7E" w:rsidP="006975C2">
            <w:pPr>
              <w:jc w:val="center"/>
            </w:pPr>
            <w:r>
              <w:t>570 000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D1E1D" w:rsidRDefault="00F62D7E" w:rsidP="006975C2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D1E1D" w:rsidRPr="006975C2" w:rsidRDefault="00FD1E1D" w:rsidP="006975C2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FD1E1D" w:rsidRPr="006975C2" w:rsidRDefault="00FD1E1D" w:rsidP="006975C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D1E1D" w:rsidRPr="006975C2" w:rsidRDefault="00FD1E1D" w:rsidP="006975C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D1E1D" w:rsidRDefault="00FD1E1D" w:rsidP="006975C2">
            <w:pPr>
              <w:jc w:val="center"/>
            </w:pPr>
          </w:p>
        </w:tc>
        <w:tc>
          <w:tcPr>
            <w:tcW w:w="1274" w:type="dxa"/>
            <w:tcBorders>
              <w:top w:val="single" w:sz="4" w:space="0" w:color="auto"/>
            </w:tcBorders>
          </w:tcPr>
          <w:p w:rsidR="00FD1E1D" w:rsidRDefault="00FD1E1D" w:rsidP="006975C2">
            <w:pPr>
              <w:jc w:val="center"/>
            </w:pPr>
          </w:p>
        </w:tc>
        <w:tc>
          <w:tcPr>
            <w:tcW w:w="1638" w:type="dxa"/>
            <w:tcBorders>
              <w:top w:val="single" w:sz="4" w:space="0" w:color="auto"/>
            </w:tcBorders>
          </w:tcPr>
          <w:p w:rsidR="00FD1E1D" w:rsidRPr="006975C2" w:rsidRDefault="00FD1E1D" w:rsidP="006975C2">
            <w:pPr>
              <w:jc w:val="center"/>
            </w:pPr>
          </w:p>
        </w:tc>
      </w:tr>
      <w:tr w:rsidR="00FD1E1D" w:rsidRPr="006975C2" w:rsidTr="00FD1E1D">
        <w:trPr>
          <w:trHeight w:val="774"/>
        </w:trPr>
        <w:tc>
          <w:tcPr>
            <w:tcW w:w="1501" w:type="dxa"/>
            <w:vMerge w:val="restart"/>
          </w:tcPr>
          <w:p w:rsidR="00FD1E1D" w:rsidRPr="006975C2" w:rsidRDefault="00F62D7E" w:rsidP="006975C2">
            <w:pPr>
              <w:jc w:val="center"/>
            </w:pPr>
            <w:proofErr w:type="spellStart"/>
            <w:r>
              <w:t>Обернихина</w:t>
            </w:r>
            <w:proofErr w:type="spellEnd"/>
            <w:r>
              <w:t xml:space="preserve"> Е.П. </w:t>
            </w:r>
            <w:r w:rsidR="00FD1E1D">
              <w:t>супруга</w:t>
            </w:r>
          </w:p>
        </w:tc>
        <w:tc>
          <w:tcPr>
            <w:tcW w:w="1234" w:type="dxa"/>
            <w:vMerge w:val="restart"/>
          </w:tcPr>
          <w:p w:rsidR="00FD1E1D" w:rsidRPr="006975C2" w:rsidRDefault="00FD1E1D" w:rsidP="006975C2">
            <w:pPr>
              <w:jc w:val="center"/>
            </w:pP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:rsidR="00FD1E1D" w:rsidRPr="006975C2" w:rsidRDefault="00FD1E1D" w:rsidP="00506EE9">
            <w:pPr>
              <w:jc w:val="center"/>
            </w:pPr>
            <w:r>
              <w:t>Жилой дом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D1E1D" w:rsidRPr="006975C2" w:rsidRDefault="00FD1E1D" w:rsidP="00506EE9">
            <w:pPr>
              <w:jc w:val="center"/>
            </w:pPr>
            <w:r>
              <w:t>Общая долевая (1/2)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D1E1D" w:rsidRPr="006975C2" w:rsidRDefault="00F62D7E" w:rsidP="00506EE9">
            <w:pPr>
              <w:jc w:val="center"/>
            </w:pPr>
            <w:r>
              <w:t>44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D1E1D" w:rsidRPr="006975C2" w:rsidRDefault="00FD1E1D" w:rsidP="00506EE9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D1E1D" w:rsidRPr="006975C2" w:rsidRDefault="00FD1E1D" w:rsidP="006975C2">
            <w:pPr>
              <w:jc w:val="center"/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D1E1D" w:rsidRDefault="00FD1E1D" w:rsidP="006975C2">
            <w:pPr>
              <w:jc w:val="center"/>
            </w:pPr>
          </w:p>
          <w:p w:rsidR="00FD1E1D" w:rsidRDefault="00FD1E1D" w:rsidP="006975C2">
            <w:pPr>
              <w:jc w:val="center"/>
            </w:pPr>
          </w:p>
          <w:p w:rsidR="00FD1E1D" w:rsidRDefault="00FD1E1D" w:rsidP="006975C2">
            <w:pPr>
              <w:jc w:val="center"/>
            </w:pPr>
          </w:p>
          <w:p w:rsidR="00FD1E1D" w:rsidRPr="006975C2" w:rsidRDefault="00FD1E1D" w:rsidP="006975C2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D1E1D" w:rsidRPr="006975C2" w:rsidRDefault="00FD1E1D" w:rsidP="006975C2">
            <w:pPr>
              <w:jc w:val="center"/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D1E1D" w:rsidRPr="006975C2" w:rsidRDefault="00FD1E1D" w:rsidP="006975C2">
            <w:pPr>
              <w:jc w:val="center"/>
            </w:pPr>
          </w:p>
        </w:tc>
        <w:tc>
          <w:tcPr>
            <w:tcW w:w="1274" w:type="dxa"/>
            <w:vMerge w:val="restart"/>
          </w:tcPr>
          <w:p w:rsidR="00FD1E1D" w:rsidRPr="006975C2" w:rsidRDefault="00F62D7E" w:rsidP="006975C2">
            <w:pPr>
              <w:jc w:val="center"/>
            </w:pPr>
            <w:r>
              <w:t>136 800</w:t>
            </w:r>
          </w:p>
        </w:tc>
        <w:tc>
          <w:tcPr>
            <w:tcW w:w="1638" w:type="dxa"/>
            <w:vMerge w:val="restart"/>
          </w:tcPr>
          <w:p w:rsidR="00FD1E1D" w:rsidRPr="006975C2" w:rsidRDefault="00FD1E1D" w:rsidP="006975C2">
            <w:pPr>
              <w:jc w:val="center"/>
            </w:pPr>
          </w:p>
        </w:tc>
      </w:tr>
      <w:tr w:rsidR="00FD1E1D" w:rsidRPr="006975C2" w:rsidTr="00FD1E1D">
        <w:trPr>
          <w:trHeight w:val="252"/>
        </w:trPr>
        <w:tc>
          <w:tcPr>
            <w:tcW w:w="1501" w:type="dxa"/>
            <w:vMerge/>
          </w:tcPr>
          <w:p w:rsidR="00FD1E1D" w:rsidRDefault="00FD1E1D" w:rsidP="006975C2">
            <w:pPr>
              <w:jc w:val="center"/>
            </w:pPr>
          </w:p>
        </w:tc>
        <w:tc>
          <w:tcPr>
            <w:tcW w:w="1234" w:type="dxa"/>
            <w:vMerge/>
          </w:tcPr>
          <w:p w:rsidR="00FD1E1D" w:rsidRPr="006975C2" w:rsidRDefault="00FD1E1D" w:rsidP="006975C2">
            <w:pPr>
              <w:jc w:val="center"/>
            </w:pPr>
          </w:p>
        </w:tc>
        <w:tc>
          <w:tcPr>
            <w:tcW w:w="1201" w:type="dxa"/>
            <w:tcBorders>
              <w:top w:val="single" w:sz="4" w:space="0" w:color="auto"/>
            </w:tcBorders>
          </w:tcPr>
          <w:p w:rsidR="00FD1E1D" w:rsidRDefault="00F62D7E" w:rsidP="00506EE9">
            <w:pPr>
              <w:jc w:val="center"/>
            </w:pPr>
            <w: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D1E1D" w:rsidRDefault="000221EC" w:rsidP="00506EE9">
            <w:pPr>
              <w:jc w:val="center"/>
            </w:pPr>
            <w:r>
              <w:t>индивид.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D1E1D" w:rsidRDefault="00F62D7E" w:rsidP="00506EE9">
            <w:pPr>
              <w:jc w:val="center"/>
            </w:pPr>
            <w:r>
              <w:t>280 000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D1E1D" w:rsidRDefault="00F62D7E" w:rsidP="00506EE9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D1E1D" w:rsidRPr="006975C2" w:rsidRDefault="00FD1E1D" w:rsidP="006975C2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FD1E1D" w:rsidRPr="006975C2" w:rsidRDefault="00FD1E1D" w:rsidP="006975C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D1E1D" w:rsidRPr="006975C2" w:rsidRDefault="00FD1E1D" w:rsidP="006975C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D1E1D" w:rsidRDefault="00FD1E1D" w:rsidP="006975C2">
            <w:pPr>
              <w:jc w:val="center"/>
            </w:pPr>
          </w:p>
        </w:tc>
        <w:tc>
          <w:tcPr>
            <w:tcW w:w="1274" w:type="dxa"/>
            <w:vMerge/>
          </w:tcPr>
          <w:p w:rsidR="00FD1E1D" w:rsidRDefault="00FD1E1D" w:rsidP="006975C2">
            <w:pPr>
              <w:jc w:val="center"/>
            </w:pPr>
          </w:p>
        </w:tc>
        <w:tc>
          <w:tcPr>
            <w:tcW w:w="1638" w:type="dxa"/>
            <w:vMerge/>
          </w:tcPr>
          <w:p w:rsidR="00FD1E1D" w:rsidRPr="006975C2" w:rsidRDefault="00FD1E1D" w:rsidP="006975C2">
            <w:pPr>
              <w:jc w:val="center"/>
            </w:pPr>
          </w:p>
        </w:tc>
      </w:tr>
    </w:tbl>
    <w:p w:rsidR="00E523C8" w:rsidRPr="000221EC" w:rsidRDefault="00FD1E1D" w:rsidP="00FD1E1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 w:rsidR="000221EC">
        <w:rPr>
          <w:sz w:val="28"/>
          <w:szCs w:val="28"/>
        </w:rPr>
        <w:t>Наследницкого</w:t>
      </w:r>
      <w:proofErr w:type="spellEnd"/>
      <w:r w:rsidR="000221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поселения:                                                            </w:t>
      </w:r>
      <w:r w:rsidR="000221EC"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 xml:space="preserve"> </w:t>
      </w:r>
      <w:proofErr w:type="spellStart"/>
      <w:r w:rsidR="000221EC">
        <w:rPr>
          <w:sz w:val="28"/>
          <w:szCs w:val="28"/>
        </w:rPr>
        <w:t>А.Н.Обернихин</w:t>
      </w:r>
      <w:bookmarkStart w:id="0" w:name="_GoBack"/>
      <w:bookmarkEnd w:id="0"/>
      <w:proofErr w:type="spellEnd"/>
    </w:p>
    <w:sectPr w:rsidR="00E523C8" w:rsidRPr="000221EC" w:rsidSect="006975C2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011"/>
    <w:rsid w:val="000221EC"/>
    <w:rsid w:val="002068AE"/>
    <w:rsid w:val="00236E1B"/>
    <w:rsid w:val="00333B3E"/>
    <w:rsid w:val="00453CC1"/>
    <w:rsid w:val="006975C2"/>
    <w:rsid w:val="00896011"/>
    <w:rsid w:val="00B44C04"/>
    <w:rsid w:val="00DF74F0"/>
    <w:rsid w:val="00E523C8"/>
    <w:rsid w:val="00F62D7E"/>
    <w:rsid w:val="00FD1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75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75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Приемная</cp:lastModifiedBy>
  <cp:revision>2</cp:revision>
  <cp:lastPrinted>2014-05-21T10:12:00Z</cp:lastPrinted>
  <dcterms:created xsi:type="dcterms:W3CDTF">2014-05-23T10:40:00Z</dcterms:created>
  <dcterms:modified xsi:type="dcterms:W3CDTF">2014-05-23T10:40:00Z</dcterms:modified>
</cp:coreProperties>
</file>